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7351C" w:rsidRDefault="0097351C" w:rsidP="005D6DA1">
      <w:pPr>
        <w:pStyle w:val="DSHeaderPressFact"/>
        <w:rPr>
          <w:lang w:val="de-DE"/>
        </w:rPr>
      </w:pPr>
      <w:bookmarkStart w:id="0" w:name="_GoBack"/>
      <w:bookmarkEnd w:id="0"/>
    </w:p>
    <w:p w:rsidR="005D6DA1" w:rsidRPr="0097351C" w:rsidRDefault="0097351C" w:rsidP="005D6DA1">
      <w:pPr>
        <w:pStyle w:val="DSHeaderPressFact"/>
      </w:pPr>
      <w:r w:rsidRPr="0097351C">
        <w:t xml:space="preserve"> </w:t>
      </w:r>
      <w:r>
        <w:drawing>
          <wp:inline distT="0" distB="0" distL="0" distR="0">
            <wp:extent cx="1676400" cy="2105025"/>
            <wp:effectExtent l="0" t="0" r="0" b="9525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2105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5D6DA1"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76160" behindDoc="1" locked="0" layoutInCell="1" allowOverlap="1" wp14:anchorId="40C6D43C" wp14:editId="26C8C84F">
                <wp:simplePos x="0" y="0"/>
                <wp:positionH relativeFrom="column">
                  <wp:posOffset>4256405</wp:posOffset>
                </wp:positionH>
                <wp:positionV relativeFrom="paragraph">
                  <wp:posOffset>0</wp:posOffset>
                </wp:positionV>
                <wp:extent cx="1804035" cy="8100060"/>
                <wp:effectExtent l="0" t="0" r="5715" b="1524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100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849CB" w:rsidRPr="00AA0CF6" w:rsidRDefault="007849CB" w:rsidP="00716DD3">
                            <w:pPr>
                              <w:pStyle w:val="DSHeaderPressFact"/>
                              <w:rPr>
                                <w:lang w:val="en-GB"/>
                              </w:rPr>
                            </w:pPr>
                          </w:p>
                          <w:p w:rsidR="009807BA" w:rsidRPr="00AA0CF6" w:rsidRDefault="009807BA" w:rsidP="009807BA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D13F9" w:rsidRPr="00AA0CF6" w:rsidRDefault="004D13F9" w:rsidP="004D13F9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421DCF" w:rsidRPr="00AA0CF6" w:rsidRDefault="00421DCF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011AF0" w:rsidRPr="00AA0CF6" w:rsidRDefault="00011AF0" w:rsidP="00011AF0">
                            <w:pPr>
                              <w:pStyle w:val="DSStandardSidebox"/>
                              <w:rPr>
                                <w:lang w:val="en-GB"/>
                              </w:rPr>
                            </w:pPr>
                          </w:p>
                          <w:p w:rsidR="009807BA" w:rsidRPr="00421DCF" w:rsidRDefault="009807BA" w:rsidP="009807BA">
                            <w:pPr>
                              <w:pStyle w:val="DSStandard"/>
                              <w:rPr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0C6D43C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15pt;margin-top:0;width:142.05pt;height:637.8pt;z-index:-251640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" filled="f" stroked="f">
                <v:textbox inset="2mm,0,0,0">
                  <w:txbxContent>
                    <w:p w:rsidR="007849CB" w:rsidRPr="00AA0CF6" w:rsidRDefault="007849CB" w:rsidP="00716DD3">
                      <w:pPr>
                        <w:pStyle w:val="DSHeaderPressFact"/>
                        <w:rPr>
                          <w:lang w:val="en-GB"/>
                        </w:rPr>
                      </w:pPr>
                    </w:p>
                    <w:p w:rsidR="009807BA" w:rsidRPr="00AA0CF6" w:rsidRDefault="009807BA" w:rsidP="009807BA">
                      <w:pPr>
                        <w:pStyle w:val="DSStandard"/>
                        <w:rPr>
                          <w:sz w:val="16"/>
                          <w:szCs w:val="16"/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D13F9" w:rsidRPr="00AA0CF6" w:rsidRDefault="004D13F9" w:rsidP="004D13F9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421DCF" w:rsidRPr="00AA0CF6" w:rsidRDefault="00421DCF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011AF0" w:rsidRPr="00AA0CF6" w:rsidRDefault="00011AF0" w:rsidP="00011AF0">
                      <w:pPr>
                        <w:pStyle w:val="DSStandardSidebox"/>
                        <w:rPr>
                          <w:lang w:val="en-GB"/>
                        </w:rPr>
                      </w:pPr>
                    </w:p>
                    <w:p w:rsidR="009807BA" w:rsidRPr="00421DCF" w:rsidRDefault="009807BA" w:rsidP="009807BA">
                      <w:pPr>
                        <w:pStyle w:val="DSStandard"/>
                        <w:rPr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5D6DA1" w:rsidRPr="008C43F0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75136" behindDoc="0" locked="0" layoutInCell="1" allowOverlap="1" wp14:anchorId="7FB94641" wp14:editId="01C9175D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A2D6F" w:rsidRPr="005D6DA1" w:rsidRDefault="0097351C" w:rsidP="004A2D6F">
                            <w:pPr>
                              <w:pStyle w:val="DSHeaderPressFact"/>
                            </w:pPr>
                            <w:r>
                              <w:t>Senior Vice Pre</w:t>
                            </w:r>
                            <w:r w:rsidR="0037658E">
                              <w:t>s</w:t>
                            </w:r>
                            <w:r>
                              <w:t>ident, North America RCO Lead</w:t>
                            </w:r>
                          </w:p>
                          <w:p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FB9464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7" type="#_x0000_t202" style="position:absolute;margin-left:56.4pt;margin-top:47.7pt;width:226.75pt;height:77.35pt;z-index:251675136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:rsidR="004A2D6F" w:rsidRPr="005D6DA1" w:rsidRDefault="0097351C" w:rsidP="004A2D6F">
                      <w:pPr>
                        <w:pStyle w:val="DSHeaderPressFact"/>
                      </w:pPr>
                      <w:r>
                        <w:t>Senior Vice Pre</w:t>
                      </w:r>
                      <w:r w:rsidR="0037658E">
                        <w:t>s</w:t>
                      </w:r>
                      <w:r>
                        <w:t>ident, North America RCO Lead</w:t>
                      </w:r>
                    </w:p>
                    <w:p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716DD3" w:rsidRDefault="0097351C" w:rsidP="00716DD3">
      <w:pPr>
        <w:pStyle w:val="DSHeaderPressFact"/>
      </w:pPr>
      <w:r>
        <w:t>Eric Bruno</w:t>
      </w:r>
      <w:r w:rsidR="0037658E">
        <w:br/>
      </w:r>
      <w:r>
        <w:t>Senior Vice President</w:t>
      </w:r>
      <w:r w:rsidR="00050C90">
        <w:t>,</w:t>
      </w:r>
      <w:r w:rsidR="0037658E">
        <w:t xml:space="preserve"> </w:t>
      </w:r>
      <w:r>
        <w:t>North America RCO Lead</w:t>
      </w:r>
    </w:p>
    <w:p w:rsidR="0097351C" w:rsidRDefault="0097351C" w:rsidP="00477EE6">
      <w:pPr>
        <w:pStyle w:val="DSStandard"/>
      </w:pPr>
      <w:r>
        <w:t xml:space="preserve">Eric Bruno is Senior Vice President, North America RCO Lead at Dentsply Sirona. In this role he is responsible for leading the company’s go-to-market strategy in North America. </w:t>
      </w:r>
    </w:p>
    <w:p w:rsidR="0097351C" w:rsidRDefault="002C18D1" w:rsidP="00477EE6">
      <w:pPr>
        <w:pStyle w:val="DSStandard"/>
      </w:pPr>
      <w:r w:rsidRPr="002C18D1">
        <w:t>Eric has more than 25 years of experience delivering customer value, inspiring employee engagement and driving execution for profitable growth across a diverse set of Medical Device, Pharmaceutical and Consumer businesses.</w:t>
      </w:r>
      <w:r>
        <w:rPr>
          <w:rFonts w:cs="Arial"/>
          <w:color w:val="706F6F"/>
          <w:sz w:val="23"/>
          <w:szCs w:val="23"/>
        </w:rPr>
        <w:t xml:space="preserve"> </w:t>
      </w:r>
      <w:r>
        <w:t>Most</w:t>
      </w:r>
      <w:r w:rsidR="0097351C">
        <w:t xml:space="preserve"> recently </w:t>
      </w:r>
      <w:r>
        <w:t xml:space="preserve">he </w:t>
      </w:r>
      <w:r w:rsidR="0097351C">
        <w:t xml:space="preserve">served as General Manager for Vision Care at Alcon/Novartis. His prior experience includes a variety of commercial, franchise and brand management positions at Alcon/Novartis and Johnson &amp; Johnson. </w:t>
      </w:r>
      <w:r w:rsidR="0029793D">
        <w:t xml:space="preserve">                                           </w:t>
      </w:r>
      <w:r w:rsidR="0097351C">
        <w:t>Earlier in his career, he was a brand manager at Procter &amp; Gamble and an engineer at Kraft Foods.</w:t>
      </w:r>
    </w:p>
    <w:p w:rsidR="002C18D1" w:rsidRDefault="002C18D1" w:rsidP="00477EE6">
      <w:pPr>
        <w:pStyle w:val="DSStandard"/>
      </w:pPr>
      <w:r>
        <w:t>Eric earned a bachelor’s degree in Chemical Engineering from the Pennsylvania State University and an MBA from the Kellogg School of Management at Northwestern University.</w:t>
      </w:r>
    </w:p>
    <w:p w:rsidR="0097351C" w:rsidRDefault="0097351C" w:rsidP="00477EE6">
      <w:pPr>
        <w:pStyle w:val="DSStandard"/>
      </w:pPr>
    </w:p>
    <w:p w:rsidR="00414B3C" w:rsidRPr="00477EE6" w:rsidRDefault="00414B3C" w:rsidP="00414B3C">
      <w:pPr>
        <w:pStyle w:val="DSStandard"/>
        <w:rPr>
          <w:b/>
          <w:bCs/>
          <w:color w:val="808080"/>
          <w:sz w:val="23"/>
          <w:szCs w:val="23"/>
        </w:rPr>
      </w:pPr>
    </w:p>
    <w:p w:rsidR="00414B3C" w:rsidRPr="00477EE6" w:rsidRDefault="00414B3C" w:rsidP="00414B3C">
      <w:pPr>
        <w:rPr>
          <w:rFonts w:eastAsia="Times New Roman" w:cs="Arial"/>
          <w:szCs w:val="20"/>
        </w:rPr>
      </w:pPr>
    </w:p>
    <w:p w:rsidR="007849CB" w:rsidRPr="00477EE6" w:rsidRDefault="007849CB" w:rsidP="007849CB">
      <w:pPr>
        <w:pStyle w:val="DSStandard"/>
        <w:rPr>
          <w:lang w:eastAsia="ja-JP"/>
        </w:rPr>
      </w:pPr>
    </w:p>
    <w:p w:rsidR="00B05865" w:rsidRPr="00477EE6" w:rsidRDefault="00B05865" w:rsidP="007849CB">
      <w:pPr>
        <w:pStyle w:val="DSStandard"/>
        <w:rPr>
          <w:lang w:eastAsia="ja-JP"/>
        </w:rPr>
      </w:pPr>
    </w:p>
    <w:sectPr w:rsidR="00B05865" w:rsidRPr="00477EE6" w:rsidSect="001A346C">
      <w:headerReference w:type="default" r:id="rId9"/>
      <w:footerReference w:type="default" r:id="rId10"/>
      <w:headerReference w:type="first" r:id="rId11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77772" w:rsidRDefault="00077772" w:rsidP="005662A0">
      <w:r>
        <w:rPr>
          <w:color w:val="808080" w:themeColor="background1" w:themeShade="80"/>
        </w:rPr>
        <w:separator/>
      </w:r>
    </w:p>
  </w:endnote>
  <w:endnote w:type="continuationSeparator" w:id="0">
    <w:p w:rsidR="00077772" w:rsidRDefault="00077772" w:rsidP="005662A0">
      <w:r>
        <w:rPr>
          <w:color w:val="808080" w:themeColor="background1" w:themeShade="80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Default="00070F30" w:rsidP="005662A0">
    <w:pPr>
      <w:pStyle w:val="Fuzeile"/>
    </w:pPr>
    <w:r w:rsidRPr="000666B0">
      <w:rPr>
        <w:noProof/>
        <w:lang w:val="de-DE" w:eastAsia="zh-CN"/>
      </w:rPr>
      <w:drawing>
        <wp:anchor distT="0" distB="0" distL="114300" distR="114300" simplePos="0" relativeHeight="251660288" behindDoc="0" locked="0" layoutInCell="1" allowOverlap="1" wp14:anchorId="7CD17C4A" wp14:editId="5385AECE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77772" w:rsidRDefault="00077772" w:rsidP="005662A0">
      <w:r>
        <w:rPr>
          <w:color w:val="808080" w:themeColor="background1" w:themeShade="80"/>
        </w:rPr>
        <w:separator/>
      </w:r>
    </w:p>
  </w:footnote>
  <w:footnote w:type="continuationSeparator" w:id="0">
    <w:p w:rsidR="00077772" w:rsidRDefault="00077772" w:rsidP="005662A0">
      <w:r>
        <w:rPr>
          <w:color w:val="808080" w:themeColor="background1" w:themeShade="80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00551" w:rsidRPr="002D4E15" w:rsidRDefault="00502081" w:rsidP="00230527">
    <w:pPr>
      <w:pStyle w:val="Kopfzeile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16AAFC78" wp14:editId="4428D541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502081" w:rsidRPr="003A0098" w:rsidRDefault="00502081" w:rsidP="003A0098">
                          <w:pPr>
                            <w:pStyle w:val="Kopfzeile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="00565979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>Seite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A144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6A1449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6AAFC78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7155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:rsidR="00502081" w:rsidRPr="003A0098" w:rsidRDefault="00502081" w:rsidP="003A0098">
                    <w:pPr>
                      <w:pStyle w:val="Kopfzeile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proofErr w:type="spellStart"/>
                    <w:r w:rsidR="00565979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>Seite</w:t>
                    </w:r>
                    <w:proofErr w:type="spellEnd"/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A144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6A1449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4B15" w:rsidRDefault="0097351C" w:rsidP="005662A0">
    <w:r>
      <w:rPr>
        <w:noProof/>
        <w:lang w:val="de-DE" w:eastAsia="zh-CN"/>
      </w:rPr>
      <w:drawing>
        <wp:anchor distT="0" distB="0" distL="114300" distR="114300" simplePos="0" relativeHeight="251666432" behindDoc="0" locked="0" layoutInCell="1" allowOverlap="1" wp14:anchorId="70C8D85F" wp14:editId="4080161C">
          <wp:simplePos x="0" y="0"/>
          <wp:positionH relativeFrom="column">
            <wp:posOffset>4775835</wp:posOffset>
          </wp:positionH>
          <wp:positionV relativeFrom="paragraph">
            <wp:posOffset>278130</wp:posOffset>
          </wp:positionV>
          <wp:extent cx="1155065" cy="381000"/>
          <wp:effectExtent l="0" t="0" r="6985" b="0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21569"/>
                  <a:stretch/>
                </pic:blipFill>
                <pic:spPr bwMode="auto">
                  <a:xfrm>
                    <a:off x="0" y="0"/>
                    <a:ext cx="1155065" cy="381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00551" w:rsidRPr="000666B0">
      <w:rPr>
        <w:noProof/>
        <w:lang w:val="de-DE" w:eastAsia="zh-CN"/>
      </w:rPr>
      <w:drawing>
        <wp:anchor distT="0" distB="0" distL="114300" distR="114300" simplePos="0" relativeHeight="251654144" behindDoc="0" locked="0" layoutInCell="1" allowOverlap="1" wp14:anchorId="53BCCC38" wp14:editId="0CF36726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61142" w:rsidRDefault="00461142" w:rsidP="005662A0"/>
  <w:p w:rsidR="00461142" w:rsidRDefault="00461142" w:rsidP="005662A0"/>
  <w:p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0C05402"/>
    <w:multiLevelType w:val="hybridMultilevel"/>
    <w:tmpl w:val="08201960"/>
    <w:lvl w:ilvl="0" w:tplc="22B82E98">
      <w:numFmt w:val="bullet"/>
      <w:lvlText w:val="-"/>
      <w:lvlJc w:val="left"/>
      <w:pPr>
        <w:ind w:left="720" w:hanging="360"/>
      </w:pPr>
      <w:rPr>
        <w:rFonts w:ascii="Arial" w:eastAsia="MS Mincho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8"/>
  </w:num>
  <w:num w:numId="10">
    <w:abstractNumId w:val="2"/>
  </w:num>
  <w:num w:numId="11">
    <w:abstractNumId w:val="10"/>
  </w:num>
  <w:num w:numId="12">
    <w:abstractNumId w:val="12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it-IT" w:vendorID="64" w:dllVersion="6" w:nlCheck="1" w:checkStyle="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AT" w:vendorID="64" w:dllVersion="6" w:nlCheck="1" w:checkStyle="1"/>
  <w:activeWritingStyle w:appName="MSWord" w:lang="en-GB" w:vendorID="64" w:dllVersion="6" w:nlCheck="1" w:checkStyle="1"/>
  <w:activeWritingStyle w:appName="MSWord" w:lang="en-US" w:vendorID="64" w:dllVersion="0" w:nlCheck="1" w:checkStyle="0"/>
  <w:proofState w:spelling="clean" w:grammar="clean"/>
  <w:attachedTemplate r:id="rId1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4B3C"/>
    <w:rsid w:val="00011AF0"/>
    <w:rsid w:val="000216C5"/>
    <w:rsid w:val="0004200D"/>
    <w:rsid w:val="00050C90"/>
    <w:rsid w:val="000666B0"/>
    <w:rsid w:val="00070F30"/>
    <w:rsid w:val="00077772"/>
    <w:rsid w:val="000A1688"/>
    <w:rsid w:val="000E2A7B"/>
    <w:rsid w:val="000F26E9"/>
    <w:rsid w:val="001452DE"/>
    <w:rsid w:val="001A346C"/>
    <w:rsid w:val="001D0DED"/>
    <w:rsid w:val="00226EC8"/>
    <w:rsid w:val="00230527"/>
    <w:rsid w:val="00233BC1"/>
    <w:rsid w:val="0028040D"/>
    <w:rsid w:val="0029793D"/>
    <w:rsid w:val="002C18D1"/>
    <w:rsid w:val="002D4E15"/>
    <w:rsid w:val="002E6012"/>
    <w:rsid w:val="00314EA1"/>
    <w:rsid w:val="00337027"/>
    <w:rsid w:val="00362FCB"/>
    <w:rsid w:val="0037658E"/>
    <w:rsid w:val="003B18D1"/>
    <w:rsid w:val="003B4C13"/>
    <w:rsid w:val="003D2F2F"/>
    <w:rsid w:val="00414B3C"/>
    <w:rsid w:val="00420A84"/>
    <w:rsid w:val="00421DCF"/>
    <w:rsid w:val="00427159"/>
    <w:rsid w:val="00461142"/>
    <w:rsid w:val="00462907"/>
    <w:rsid w:val="00477EE6"/>
    <w:rsid w:val="00492908"/>
    <w:rsid w:val="004A2D6F"/>
    <w:rsid w:val="004B33C3"/>
    <w:rsid w:val="004D13F9"/>
    <w:rsid w:val="00502081"/>
    <w:rsid w:val="00565979"/>
    <w:rsid w:val="005662A0"/>
    <w:rsid w:val="005D6DA1"/>
    <w:rsid w:val="005F0B0B"/>
    <w:rsid w:val="00623E4A"/>
    <w:rsid w:val="00632A55"/>
    <w:rsid w:val="006505B9"/>
    <w:rsid w:val="006565AA"/>
    <w:rsid w:val="006A1449"/>
    <w:rsid w:val="006E1FB1"/>
    <w:rsid w:val="006E586D"/>
    <w:rsid w:val="007157C2"/>
    <w:rsid w:val="00716DD3"/>
    <w:rsid w:val="00730893"/>
    <w:rsid w:val="00780E54"/>
    <w:rsid w:val="007849CB"/>
    <w:rsid w:val="00797D11"/>
    <w:rsid w:val="007F4F00"/>
    <w:rsid w:val="007F6C26"/>
    <w:rsid w:val="0082340B"/>
    <w:rsid w:val="008325A7"/>
    <w:rsid w:val="008642EB"/>
    <w:rsid w:val="008B7289"/>
    <w:rsid w:val="008C43F0"/>
    <w:rsid w:val="008E332F"/>
    <w:rsid w:val="0092551F"/>
    <w:rsid w:val="00936562"/>
    <w:rsid w:val="0097351C"/>
    <w:rsid w:val="009807BA"/>
    <w:rsid w:val="009C3918"/>
    <w:rsid w:val="00A37F17"/>
    <w:rsid w:val="00A42DCA"/>
    <w:rsid w:val="00A75E93"/>
    <w:rsid w:val="00A778A8"/>
    <w:rsid w:val="00A81543"/>
    <w:rsid w:val="00AA0CF6"/>
    <w:rsid w:val="00B05865"/>
    <w:rsid w:val="00B2189D"/>
    <w:rsid w:val="00B275B6"/>
    <w:rsid w:val="00B77098"/>
    <w:rsid w:val="00BD0C74"/>
    <w:rsid w:val="00BE5693"/>
    <w:rsid w:val="00C32F2E"/>
    <w:rsid w:val="00C55499"/>
    <w:rsid w:val="00CD3B89"/>
    <w:rsid w:val="00CD74A3"/>
    <w:rsid w:val="00CE17EF"/>
    <w:rsid w:val="00D34B15"/>
    <w:rsid w:val="00D86475"/>
    <w:rsid w:val="00DB0FDE"/>
    <w:rsid w:val="00DB1D5F"/>
    <w:rsid w:val="00E00551"/>
    <w:rsid w:val="00E72CDE"/>
    <w:rsid w:val="00E95C39"/>
    <w:rsid w:val="00EB5124"/>
    <w:rsid w:val="00ED5E30"/>
    <w:rsid w:val="00F2429E"/>
    <w:rsid w:val="00F42537"/>
    <w:rsid w:val="00F91980"/>
    <w:rsid w:val="00FB7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efaultImageDpi w14:val="300"/>
  <w15:docId w15:val="{151F24DE-3511-4C33-B38F-678A8E708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414B3C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55499"/>
    <w:pPr>
      <w:spacing w:line="240" w:lineRule="auto"/>
    </w:pPr>
    <w:rPr>
      <w:rFonts w:ascii="Lucida Grande" w:eastAsiaTheme="minorEastAsia" w:hAnsi="Lucida Grande" w:cs="Lucida Grande"/>
      <w:color w:val="808080" w:themeColor="background1" w:themeShade="80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KopfzeileZchn">
    <w:name w:val="Kopfzeile Zchn"/>
    <w:basedOn w:val="Absatz-Standardschriftart"/>
    <w:link w:val="Kopfzeile"/>
    <w:uiPriority w:val="99"/>
    <w:rsid w:val="00C55499"/>
  </w:style>
  <w:style w:type="paragraph" w:styleId="Fuzeile">
    <w:name w:val="footer"/>
    <w:basedOn w:val="Standard"/>
    <w:link w:val="FuzeileZchn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uzeileZchn">
    <w:name w:val="Fußzeile Zchn"/>
    <w:basedOn w:val="Absatz-Standardschriftart"/>
    <w:link w:val="Fuzeile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Absatz-Standardschriftar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tzhaltertext">
    <w:name w:val="Placeholder Text"/>
    <w:basedOn w:val="Absatz-Standardschriftar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berschrift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BesuchterLink">
    <w:name w:val="FollowedHyperlink"/>
    <w:basedOn w:val="Absatz-Standardschriftar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Absatz-Standardschriftar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Absatz-Standardschriftar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Standard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Absatz-Standardschriftar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Standard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ellenraster">
    <w:name w:val="Table Grid"/>
    <w:basedOn w:val="NormaleTabelle"/>
    <w:uiPriority w:val="59"/>
    <w:rsid w:val="007849CB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86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1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3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customXml" Target="../customXml/item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3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P:\Kunden\Sirona%20071_271\_CI%20-%20CD%20-%20Formate\Formate,%20Templates\PMs\DE\PM_Imaging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867C2641CA344A94B46D1CE546CEB0" ma:contentTypeVersion="12" ma:contentTypeDescription="Create a new document." ma:contentTypeScope="" ma:versionID="3b3eef0e96c4d861e66d04b9e20eee4b">
  <xsd:schema xmlns:xsd="http://www.w3.org/2001/XMLSchema" xmlns:xs="http://www.w3.org/2001/XMLSchema" xmlns:p="http://schemas.microsoft.com/office/2006/metadata/properties" xmlns:ns2="041f1a6a-2cbb-431e-8ac3-110d70867172" xmlns:ns3="87cf3e34-a9e6-4d75-93b6-06a19f91836c" targetNamespace="http://schemas.microsoft.com/office/2006/metadata/properties" ma:root="true" ma:fieldsID="53815684677be2e9417417161a1cfd4c" ns2:_="" ns3:_="">
    <xsd:import namespace="041f1a6a-2cbb-431e-8ac3-110d70867172"/>
    <xsd:import namespace="87cf3e34-a9e6-4d75-93b6-06a19f9183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f1a6a-2cbb-431e-8ac3-110d70867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f3e34-a9e6-4d75-93b6-06a19f918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690822E-121A-4714-96BC-52EFB1FA369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2EC96A4-455F-44D3-829D-CBB5E7FD37B7}"/>
</file>

<file path=customXml/itemProps3.xml><?xml version="1.0" encoding="utf-8"?>
<ds:datastoreItem xmlns:ds="http://schemas.openxmlformats.org/officeDocument/2006/customXml" ds:itemID="{F1C5F3D1-6C2D-4BDB-B0D6-90B6215BB906}"/>
</file>

<file path=customXml/itemProps4.xml><?xml version="1.0" encoding="utf-8"?>
<ds:datastoreItem xmlns:ds="http://schemas.openxmlformats.org/officeDocument/2006/customXml" ds:itemID="{A58DB6C4-5891-4FF9-BA19-9FD25DB18062}"/>
</file>

<file path=docProps/app.xml><?xml version="1.0" encoding="utf-8"?>
<Properties xmlns="http://schemas.openxmlformats.org/officeDocument/2006/extended-properties" xmlns:vt="http://schemas.openxmlformats.org/officeDocument/2006/docPropsVTypes">
  <Template>PM_Imaging</Template>
  <TotalTime>0</TotalTime>
  <Pages>1</Pages>
  <Words>136</Words>
  <Characters>861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Sirona Dental GmbH</Company>
  <LinksUpToDate>false</LinksUpToDate>
  <CharactersWithSpaces>996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Bulawin</dc:creator>
  <cp:lastModifiedBy>Bruns, Anna</cp:lastModifiedBy>
  <cp:revision>2</cp:revision>
  <cp:lastPrinted>2016-08-01T14:41:00Z</cp:lastPrinted>
  <dcterms:created xsi:type="dcterms:W3CDTF">2020-08-25T07:03:00Z</dcterms:created>
  <dcterms:modified xsi:type="dcterms:W3CDTF">2020-08-25T07:03:00Z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0x0101009F867C2641CA344A94B46D1CE546CEB0</vt:lpwstr>
  </property>
</Properties>
</file>